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51700" w14:textId="09F8948C" w:rsidR="00C83754" w:rsidRDefault="00C83754" w:rsidP="00A40589">
      <w:pPr>
        <w:pStyle w:val="p2"/>
        <w:jc w:val="both"/>
        <w:rPr>
          <w:rFonts w:asciiTheme="minorHAnsi" w:hAnsiTheme="minorHAnsi"/>
          <w:sz w:val="24"/>
          <w:szCs w:val="24"/>
        </w:rPr>
      </w:pPr>
    </w:p>
    <w:p w14:paraId="1F70488C" w14:textId="77777777" w:rsidR="00C83754" w:rsidRDefault="00C83754" w:rsidP="001F4696">
      <w:pPr>
        <w:pStyle w:val="p2"/>
        <w:jc w:val="both"/>
        <w:rPr>
          <w:rFonts w:asciiTheme="minorHAnsi" w:hAnsiTheme="minorHAnsi"/>
          <w:sz w:val="24"/>
          <w:szCs w:val="24"/>
        </w:rPr>
      </w:pPr>
    </w:p>
    <w:p w14:paraId="319BEBEA" w14:textId="05C3267E" w:rsidR="00C83754" w:rsidRDefault="00C83754" w:rsidP="001F4696">
      <w:pPr>
        <w:pStyle w:val="p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ALLEGATO 1</w:t>
      </w:r>
      <w:r w:rsidR="00A40589">
        <w:rPr>
          <w:rFonts w:asciiTheme="minorHAnsi" w:hAnsiTheme="minorHAnsi"/>
          <w:sz w:val="24"/>
          <w:szCs w:val="24"/>
        </w:rPr>
        <w:t xml:space="preserve"> – Istanza di Partecipazione</w:t>
      </w:r>
      <w:bookmarkStart w:id="0" w:name="_GoBack"/>
      <w:bookmarkEnd w:id="0"/>
    </w:p>
    <w:p w14:paraId="45B64DAB" w14:textId="77777777" w:rsidR="00C83754" w:rsidRDefault="00C83754" w:rsidP="001F4696">
      <w:pPr>
        <w:pStyle w:val="p2"/>
        <w:jc w:val="both"/>
        <w:rPr>
          <w:rFonts w:asciiTheme="minorHAnsi" w:hAnsiTheme="minorHAnsi"/>
          <w:sz w:val="24"/>
          <w:szCs w:val="24"/>
        </w:rPr>
      </w:pPr>
    </w:p>
    <w:p w14:paraId="7467D5AC" w14:textId="248CF745" w:rsidR="00C83754" w:rsidRDefault="00C83754" w:rsidP="00C83754">
      <w:pPr>
        <w:pStyle w:val="p2"/>
        <w:spacing w:line="48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Il/La </w:t>
      </w:r>
      <w:proofErr w:type="spellStart"/>
      <w:r>
        <w:rPr>
          <w:rFonts w:asciiTheme="minorHAnsi" w:hAnsiTheme="minorHAnsi"/>
          <w:sz w:val="24"/>
          <w:szCs w:val="24"/>
        </w:rPr>
        <w:t>sottosctitto</w:t>
      </w:r>
      <w:proofErr w:type="spellEnd"/>
      <w:r>
        <w:rPr>
          <w:rFonts w:asciiTheme="minorHAnsi" w:hAnsiTheme="minorHAnsi"/>
          <w:sz w:val="24"/>
          <w:szCs w:val="24"/>
        </w:rPr>
        <w:t xml:space="preserve">/a __________________________________________ in servizio presso questa Istituzione Scolastica in qualità di ________________________________ con contratto a tempo _______________________________, con la presente chiede di poter partecipare al percorso formativo </w:t>
      </w:r>
      <w:r w:rsidR="001D3A08">
        <w:rPr>
          <w:rFonts w:asciiTheme="minorHAnsi" w:hAnsiTheme="minorHAnsi"/>
          <w:sz w:val="24"/>
          <w:szCs w:val="24"/>
        </w:rPr>
        <w:t xml:space="preserve">(Unità Formativa/ Area Tematica) </w:t>
      </w:r>
      <w:r>
        <w:rPr>
          <w:rFonts w:asciiTheme="minorHAnsi" w:hAnsiTheme="minorHAnsi"/>
          <w:sz w:val="24"/>
          <w:szCs w:val="24"/>
        </w:rPr>
        <w:t>di seguito riportato, realizzato nell’ambito del Piano di Formazione Docenti e ATA 2016/17 della Rete Pedemontana – Ambito Territoriale n. 7 della Provincia di CT, ai sensi della nota MIUR n. 31924 del 27.10.2016 e dell’art. 25</w:t>
      </w:r>
      <w:r w:rsidR="001D3A08">
        <w:rPr>
          <w:rFonts w:asciiTheme="minorHAnsi" w:hAnsiTheme="minorHAnsi"/>
          <w:sz w:val="24"/>
          <w:szCs w:val="24"/>
        </w:rPr>
        <w:t>, comma 1, del D.M. n. 663 del 01 settembre 2016.</w:t>
      </w:r>
    </w:p>
    <w:p w14:paraId="4EF6E131" w14:textId="7029E772" w:rsidR="001D3A08" w:rsidRPr="009260D7" w:rsidRDefault="001D3A08" w:rsidP="009260D7">
      <w:pPr>
        <w:pStyle w:val="p2"/>
        <w:spacing w:line="480" w:lineRule="auto"/>
        <w:jc w:val="center"/>
        <w:rPr>
          <w:rFonts w:asciiTheme="minorHAnsi" w:hAnsiTheme="minorHAnsi"/>
          <w:b/>
          <w:sz w:val="24"/>
          <w:szCs w:val="24"/>
        </w:rPr>
      </w:pPr>
      <w:r w:rsidRPr="009260D7">
        <w:rPr>
          <w:rFonts w:asciiTheme="minorHAnsi" w:hAnsiTheme="minorHAnsi"/>
          <w:b/>
          <w:sz w:val="24"/>
          <w:szCs w:val="24"/>
        </w:rPr>
        <w:t>Personale Docente</w:t>
      </w:r>
    </w:p>
    <w:p w14:paraId="702340EA" w14:textId="6A66C73B" w:rsidR="001D3A08" w:rsidRDefault="001D3A08" w:rsidP="001D3A08">
      <w:pPr>
        <w:pStyle w:val="p2"/>
        <w:numPr>
          <w:ilvl w:val="0"/>
          <w:numId w:val="3"/>
        </w:numPr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Unità Formativa n. 1 – Didattica e valutazione per competenze: Scuole dell’Infanzia e Primaria (durata 30 ore)</w:t>
      </w:r>
      <w:r w:rsidR="000764EC">
        <w:rPr>
          <w:rFonts w:asciiTheme="minorHAnsi" w:hAnsiTheme="minorHAnsi"/>
          <w:sz w:val="24"/>
          <w:szCs w:val="24"/>
        </w:rPr>
        <w:t>;</w:t>
      </w:r>
    </w:p>
    <w:p w14:paraId="049BDC80" w14:textId="77777777" w:rsidR="000764EC" w:rsidRDefault="000764EC" w:rsidP="000764EC">
      <w:pPr>
        <w:pStyle w:val="p2"/>
        <w:jc w:val="both"/>
        <w:rPr>
          <w:rFonts w:asciiTheme="minorHAnsi" w:hAnsiTheme="minorHAnsi"/>
          <w:sz w:val="24"/>
          <w:szCs w:val="24"/>
        </w:rPr>
      </w:pPr>
    </w:p>
    <w:p w14:paraId="03F60D23" w14:textId="67BE74D8" w:rsidR="000764EC" w:rsidRDefault="000764EC" w:rsidP="000764EC">
      <w:pPr>
        <w:pStyle w:val="p2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Unità Formativa n. 2 – Didattica e valutazione per competenze: Scuole Primarie e Secondarie di I Grado (durata 30 ore);</w:t>
      </w:r>
    </w:p>
    <w:p w14:paraId="1095750A" w14:textId="77777777" w:rsidR="000764EC" w:rsidRDefault="000764EC" w:rsidP="000764EC">
      <w:pPr>
        <w:pStyle w:val="p2"/>
        <w:jc w:val="both"/>
        <w:rPr>
          <w:rFonts w:asciiTheme="minorHAnsi" w:hAnsiTheme="minorHAnsi"/>
          <w:sz w:val="24"/>
          <w:szCs w:val="24"/>
        </w:rPr>
      </w:pPr>
    </w:p>
    <w:p w14:paraId="716C6DD5" w14:textId="6814CEB8" w:rsidR="000764EC" w:rsidRDefault="000764EC" w:rsidP="000764EC">
      <w:pPr>
        <w:pStyle w:val="p2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Unità Formativa n. 4 – Dal </w:t>
      </w:r>
      <w:proofErr w:type="spellStart"/>
      <w:r>
        <w:rPr>
          <w:rFonts w:asciiTheme="minorHAnsi" w:hAnsiTheme="minorHAnsi"/>
          <w:sz w:val="24"/>
          <w:szCs w:val="24"/>
        </w:rPr>
        <w:t>Rav</w:t>
      </w:r>
      <w:proofErr w:type="spellEnd"/>
      <w:r>
        <w:rPr>
          <w:rFonts w:asciiTheme="minorHAnsi" w:hAnsiTheme="minorHAnsi"/>
          <w:sz w:val="24"/>
          <w:szCs w:val="24"/>
        </w:rPr>
        <w:t xml:space="preserve"> al </w:t>
      </w:r>
      <w:proofErr w:type="spellStart"/>
      <w:r>
        <w:rPr>
          <w:rFonts w:asciiTheme="minorHAnsi" w:hAnsiTheme="minorHAnsi"/>
          <w:sz w:val="24"/>
          <w:szCs w:val="24"/>
        </w:rPr>
        <w:t>PdM</w:t>
      </w:r>
      <w:proofErr w:type="spellEnd"/>
      <w:r>
        <w:rPr>
          <w:rFonts w:asciiTheme="minorHAnsi" w:hAnsiTheme="minorHAnsi"/>
          <w:sz w:val="24"/>
          <w:szCs w:val="24"/>
        </w:rPr>
        <w:t>: la cultura della valutazione e del miglioramento (durata 30 ore)</w:t>
      </w:r>
      <w:r w:rsidR="00DD51D6">
        <w:rPr>
          <w:rFonts w:asciiTheme="minorHAnsi" w:hAnsiTheme="minorHAnsi"/>
          <w:sz w:val="24"/>
          <w:szCs w:val="24"/>
        </w:rPr>
        <w:t>;</w:t>
      </w:r>
    </w:p>
    <w:p w14:paraId="014B4456" w14:textId="77777777" w:rsidR="00DD51D6" w:rsidRDefault="00DD51D6" w:rsidP="00DD51D6">
      <w:pPr>
        <w:pStyle w:val="p2"/>
        <w:jc w:val="both"/>
        <w:rPr>
          <w:rFonts w:asciiTheme="minorHAnsi" w:hAnsiTheme="minorHAnsi"/>
          <w:sz w:val="24"/>
          <w:szCs w:val="24"/>
        </w:rPr>
      </w:pPr>
    </w:p>
    <w:p w14:paraId="423AE29F" w14:textId="24B44483" w:rsidR="00DD51D6" w:rsidRDefault="00DD51D6" w:rsidP="000764EC">
      <w:pPr>
        <w:pStyle w:val="p2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Unità Formativa n. 5 – Autonomia didattica ed organizzativa nella scuola dell’infanzia, primaria/ secondaria di I e II grado (durata 30 ore);</w:t>
      </w:r>
    </w:p>
    <w:p w14:paraId="7B85365D" w14:textId="77777777" w:rsidR="00DD51D6" w:rsidRDefault="00DD51D6" w:rsidP="00DD51D6">
      <w:pPr>
        <w:pStyle w:val="p2"/>
        <w:jc w:val="both"/>
        <w:rPr>
          <w:rFonts w:asciiTheme="minorHAnsi" w:hAnsiTheme="minorHAnsi"/>
          <w:sz w:val="24"/>
          <w:szCs w:val="24"/>
        </w:rPr>
      </w:pPr>
    </w:p>
    <w:p w14:paraId="76AA3A86" w14:textId="32B50C10" w:rsidR="00DD51D6" w:rsidRDefault="00DD51D6" w:rsidP="000764EC">
      <w:pPr>
        <w:pStyle w:val="p2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Unità Formativa n. 6 – Organizzazione e comunicazione efficace (durata 30 ore);</w:t>
      </w:r>
    </w:p>
    <w:p w14:paraId="535476E9" w14:textId="77777777" w:rsidR="002527C9" w:rsidRDefault="002527C9" w:rsidP="002527C9">
      <w:pPr>
        <w:pStyle w:val="p2"/>
        <w:jc w:val="both"/>
        <w:rPr>
          <w:rFonts w:asciiTheme="minorHAnsi" w:hAnsiTheme="minorHAnsi"/>
          <w:sz w:val="24"/>
          <w:szCs w:val="24"/>
        </w:rPr>
      </w:pPr>
    </w:p>
    <w:p w14:paraId="03AB07BC" w14:textId="1CBD6E20" w:rsidR="002527C9" w:rsidRDefault="002527C9" w:rsidP="000764EC">
      <w:pPr>
        <w:pStyle w:val="p2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Unità Formativa n. 10 – Inglese per tutti: Livello A2 (durata 30 ore);</w:t>
      </w:r>
    </w:p>
    <w:p w14:paraId="55BB7731" w14:textId="77777777" w:rsidR="002527C9" w:rsidRDefault="002527C9" w:rsidP="002527C9">
      <w:pPr>
        <w:pStyle w:val="p2"/>
        <w:jc w:val="both"/>
        <w:rPr>
          <w:rFonts w:asciiTheme="minorHAnsi" w:hAnsiTheme="minorHAnsi"/>
          <w:sz w:val="24"/>
          <w:szCs w:val="24"/>
        </w:rPr>
      </w:pPr>
    </w:p>
    <w:p w14:paraId="09D1EE9B" w14:textId="33E59228" w:rsidR="002527C9" w:rsidRDefault="002527C9" w:rsidP="000764EC">
      <w:pPr>
        <w:pStyle w:val="p2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Unità Formativa n. 11</w:t>
      </w:r>
      <w:r>
        <w:rPr>
          <w:rFonts w:asciiTheme="minorHAnsi" w:hAnsiTheme="minorHAnsi"/>
          <w:sz w:val="24"/>
          <w:szCs w:val="24"/>
        </w:rPr>
        <w:t xml:space="preserve"> – Inglese </w:t>
      </w:r>
      <w:r>
        <w:rPr>
          <w:rFonts w:asciiTheme="minorHAnsi" w:hAnsiTheme="minorHAnsi"/>
          <w:sz w:val="24"/>
          <w:szCs w:val="24"/>
        </w:rPr>
        <w:t>per tutti: Livello B1 (durata 5</w:t>
      </w:r>
      <w:r>
        <w:rPr>
          <w:rFonts w:asciiTheme="minorHAnsi" w:hAnsiTheme="minorHAnsi"/>
          <w:sz w:val="24"/>
          <w:szCs w:val="24"/>
        </w:rPr>
        <w:t>0 ore);</w:t>
      </w:r>
    </w:p>
    <w:p w14:paraId="3FC866FF" w14:textId="77777777" w:rsidR="002527C9" w:rsidRDefault="002527C9" w:rsidP="002527C9">
      <w:pPr>
        <w:pStyle w:val="p2"/>
        <w:jc w:val="both"/>
        <w:rPr>
          <w:rFonts w:asciiTheme="minorHAnsi" w:hAnsiTheme="minorHAnsi"/>
          <w:sz w:val="24"/>
          <w:szCs w:val="24"/>
        </w:rPr>
      </w:pPr>
    </w:p>
    <w:p w14:paraId="43E4E8EB" w14:textId="3FFD5569" w:rsidR="002527C9" w:rsidRDefault="002527C9" w:rsidP="000764EC">
      <w:pPr>
        <w:pStyle w:val="p2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Unità Formativa n. 12</w:t>
      </w:r>
      <w:r>
        <w:rPr>
          <w:rFonts w:asciiTheme="minorHAnsi" w:hAnsiTheme="minorHAnsi"/>
          <w:sz w:val="24"/>
          <w:szCs w:val="24"/>
        </w:rPr>
        <w:t xml:space="preserve"> – Inglese </w:t>
      </w:r>
      <w:r>
        <w:rPr>
          <w:rFonts w:asciiTheme="minorHAnsi" w:hAnsiTheme="minorHAnsi"/>
          <w:sz w:val="24"/>
          <w:szCs w:val="24"/>
        </w:rPr>
        <w:t>per tutti: Livello B2 (durata 5</w:t>
      </w:r>
      <w:r>
        <w:rPr>
          <w:rFonts w:asciiTheme="minorHAnsi" w:hAnsiTheme="minorHAnsi"/>
          <w:sz w:val="24"/>
          <w:szCs w:val="24"/>
        </w:rPr>
        <w:t>0 ore);</w:t>
      </w:r>
    </w:p>
    <w:p w14:paraId="61E8A3E6" w14:textId="77777777" w:rsidR="002527C9" w:rsidRDefault="002527C9" w:rsidP="002527C9">
      <w:pPr>
        <w:pStyle w:val="p2"/>
        <w:jc w:val="both"/>
        <w:rPr>
          <w:rFonts w:asciiTheme="minorHAnsi" w:hAnsiTheme="minorHAnsi"/>
          <w:sz w:val="24"/>
          <w:szCs w:val="24"/>
        </w:rPr>
      </w:pPr>
    </w:p>
    <w:p w14:paraId="74C26D51" w14:textId="35956A4D" w:rsidR="002527C9" w:rsidRDefault="002527C9" w:rsidP="000764EC">
      <w:pPr>
        <w:pStyle w:val="p2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Unità Formativa n. 15 – Dalla didattica tradizionale alla didattica inclusiva (durata 30 ore);</w:t>
      </w:r>
    </w:p>
    <w:p w14:paraId="401BD3E7" w14:textId="77777777" w:rsidR="002527C9" w:rsidRDefault="002527C9" w:rsidP="002527C9">
      <w:pPr>
        <w:pStyle w:val="p2"/>
        <w:jc w:val="both"/>
        <w:rPr>
          <w:rFonts w:asciiTheme="minorHAnsi" w:hAnsiTheme="minorHAnsi"/>
          <w:sz w:val="24"/>
          <w:szCs w:val="24"/>
        </w:rPr>
      </w:pPr>
    </w:p>
    <w:p w14:paraId="27D1C593" w14:textId="0EF9CF97" w:rsidR="002527C9" w:rsidRDefault="002527C9" w:rsidP="000764EC">
      <w:pPr>
        <w:pStyle w:val="p2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Unita Formativa n. 16 – Il gruppo: strumento per l’inclusione e la prevenzione del disagio (durata 30 ore);</w:t>
      </w:r>
    </w:p>
    <w:p w14:paraId="1DED259E" w14:textId="77777777" w:rsidR="002527C9" w:rsidRDefault="002527C9" w:rsidP="002527C9">
      <w:pPr>
        <w:pStyle w:val="p2"/>
        <w:jc w:val="both"/>
        <w:rPr>
          <w:rFonts w:asciiTheme="minorHAnsi" w:hAnsiTheme="minorHAnsi"/>
          <w:sz w:val="24"/>
          <w:szCs w:val="24"/>
        </w:rPr>
      </w:pPr>
    </w:p>
    <w:p w14:paraId="5C82C6D8" w14:textId="13D62199" w:rsidR="002527C9" w:rsidRDefault="002527C9" w:rsidP="000764EC">
      <w:pPr>
        <w:pStyle w:val="p2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Unità Formativa n. 17 – Media </w:t>
      </w:r>
      <w:proofErr w:type="spellStart"/>
      <w:r w:rsidR="00B14262">
        <w:rPr>
          <w:rFonts w:asciiTheme="minorHAnsi" w:hAnsiTheme="minorHAnsi"/>
          <w:sz w:val="24"/>
          <w:szCs w:val="24"/>
        </w:rPr>
        <w:t>Education</w:t>
      </w:r>
      <w:proofErr w:type="spellEnd"/>
      <w:r w:rsidR="00B14262">
        <w:rPr>
          <w:rFonts w:asciiTheme="minorHAnsi" w:hAnsiTheme="minorHAnsi"/>
          <w:sz w:val="24"/>
          <w:szCs w:val="24"/>
        </w:rPr>
        <w:t xml:space="preserve">: Bullismo e </w:t>
      </w:r>
      <w:proofErr w:type="spellStart"/>
      <w:r w:rsidR="00B14262">
        <w:rPr>
          <w:rFonts w:asciiTheme="minorHAnsi" w:hAnsiTheme="minorHAnsi"/>
          <w:sz w:val="24"/>
          <w:szCs w:val="24"/>
        </w:rPr>
        <w:t>Cyberbullismo</w:t>
      </w:r>
      <w:proofErr w:type="spellEnd"/>
      <w:r w:rsidR="00B14262">
        <w:rPr>
          <w:rFonts w:asciiTheme="minorHAnsi" w:hAnsiTheme="minorHAnsi"/>
          <w:sz w:val="24"/>
          <w:szCs w:val="24"/>
        </w:rPr>
        <w:t xml:space="preserve"> (durata 30 ore).</w:t>
      </w:r>
    </w:p>
    <w:p w14:paraId="18D39DFC" w14:textId="77777777" w:rsidR="00B14262" w:rsidRDefault="00B14262" w:rsidP="00B14262">
      <w:pPr>
        <w:pStyle w:val="p2"/>
        <w:jc w:val="both"/>
        <w:rPr>
          <w:rFonts w:asciiTheme="minorHAnsi" w:hAnsiTheme="minorHAnsi"/>
          <w:sz w:val="24"/>
          <w:szCs w:val="24"/>
        </w:rPr>
      </w:pPr>
    </w:p>
    <w:p w14:paraId="54E5ED86" w14:textId="77777777" w:rsidR="00B14262" w:rsidRDefault="00B14262" w:rsidP="00B14262">
      <w:pPr>
        <w:pStyle w:val="p2"/>
        <w:jc w:val="both"/>
        <w:rPr>
          <w:rFonts w:asciiTheme="minorHAnsi" w:hAnsiTheme="minorHAnsi"/>
          <w:sz w:val="24"/>
          <w:szCs w:val="24"/>
        </w:rPr>
      </w:pPr>
    </w:p>
    <w:p w14:paraId="09609741" w14:textId="1CDBB9B1" w:rsidR="00B14262" w:rsidRPr="009260D7" w:rsidRDefault="00B14262" w:rsidP="009260D7">
      <w:pPr>
        <w:pStyle w:val="p2"/>
        <w:jc w:val="center"/>
        <w:rPr>
          <w:rFonts w:asciiTheme="minorHAnsi" w:hAnsiTheme="minorHAnsi"/>
          <w:b/>
          <w:sz w:val="24"/>
          <w:szCs w:val="24"/>
        </w:rPr>
      </w:pPr>
      <w:r w:rsidRPr="009260D7">
        <w:rPr>
          <w:rFonts w:asciiTheme="minorHAnsi" w:hAnsiTheme="minorHAnsi"/>
          <w:b/>
          <w:sz w:val="24"/>
          <w:szCs w:val="24"/>
        </w:rPr>
        <w:t>Personale ATA</w:t>
      </w:r>
    </w:p>
    <w:p w14:paraId="59974FC2" w14:textId="77777777" w:rsidR="00B14262" w:rsidRDefault="00B14262" w:rsidP="00B14262">
      <w:pPr>
        <w:pStyle w:val="p2"/>
        <w:jc w:val="both"/>
        <w:rPr>
          <w:rFonts w:asciiTheme="minorHAnsi" w:hAnsiTheme="minorHAnsi"/>
          <w:sz w:val="24"/>
          <w:szCs w:val="24"/>
        </w:rPr>
      </w:pPr>
    </w:p>
    <w:p w14:paraId="346F8A93" w14:textId="59F8E174" w:rsidR="00B14262" w:rsidRDefault="004C679F" w:rsidP="00B14262">
      <w:pPr>
        <w:pStyle w:val="p2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Area Tematica n. 1 – La nuova disciplina in materia di appalti pubblici e gli adempimenti connessi con i progetti PON (durata 24 ore) - Qualificazione del Personale: DSGA;</w:t>
      </w:r>
    </w:p>
    <w:p w14:paraId="0C820007" w14:textId="77777777" w:rsidR="004C679F" w:rsidRDefault="004C679F" w:rsidP="004C679F">
      <w:pPr>
        <w:pStyle w:val="p2"/>
        <w:jc w:val="both"/>
        <w:rPr>
          <w:rFonts w:asciiTheme="minorHAnsi" w:hAnsiTheme="minorHAnsi"/>
          <w:sz w:val="24"/>
          <w:szCs w:val="24"/>
        </w:rPr>
      </w:pPr>
    </w:p>
    <w:p w14:paraId="4400641C" w14:textId="3BEDFB61" w:rsidR="004C679F" w:rsidRDefault="004C679F" w:rsidP="004C679F">
      <w:pPr>
        <w:pStyle w:val="p2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Area Tematica n. 2 – La gestione delle procedure degli acquisti in rete (durata 24 ore) - </w:t>
      </w:r>
      <w:r>
        <w:rPr>
          <w:rFonts w:asciiTheme="minorHAnsi" w:hAnsiTheme="minorHAnsi"/>
          <w:sz w:val="24"/>
          <w:szCs w:val="24"/>
        </w:rPr>
        <w:t>Qualificazione del Personale: D</w:t>
      </w:r>
      <w:r>
        <w:rPr>
          <w:rFonts w:asciiTheme="minorHAnsi" w:hAnsiTheme="minorHAnsi"/>
          <w:sz w:val="24"/>
          <w:szCs w:val="24"/>
        </w:rPr>
        <w:t>SGA</w:t>
      </w:r>
      <w:r>
        <w:rPr>
          <w:rFonts w:asciiTheme="minorHAnsi" w:hAnsiTheme="minorHAnsi"/>
          <w:sz w:val="24"/>
          <w:szCs w:val="24"/>
        </w:rPr>
        <w:t>;</w:t>
      </w:r>
    </w:p>
    <w:p w14:paraId="4CA6F0C3" w14:textId="77777777" w:rsidR="004C679F" w:rsidRDefault="004C679F" w:rsidP="004C679F">
      <w:pPr>
        <w:pStyle w:val="p2"/>
        <w:jc w:val="both"/>
        <w:rPr>
          <w:rFonts w:asciiTheme="minorHAnsi" w:hAnsiTheme="minorHAnsi"/>
          <w:sz w:val="24"/>
          <w:szCs w:val="24"/>
        </w:rPr>
      </w:pPr>
    </w:p>
    <w:p w14:paraId="57394F60" w14:textId="1DE62662" w:rsidR="004C679F" w:rsidRDefault="004C679F" w:rsidP="004C679F">
      <w:pPr>
        <w:pStyle w:val="p2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Area tematica n. 3 – I contratti e le procedure amministrativo contabili (fatturazione elettronica, gestione della trasparenza e dell’albo on-line, protocolli in rete, </w:t>
      </w:r>
      <w:proofErr w:type="spellStart"/>
      <w:r>
        <w:rPr>
          <w:rFonts w:asciiTheme="minorHAnsi" w:hAnsiTheme="minorHAnsi"/>
          <w:sz w:val="24"/>
          <w:szCs w:val="24"/>
        </w:rPr>
        <w:t>ecc</w:t>
      </w:r>
      <w:proofErr w:type="spellEnd"/>
      <w:r>
        <w:rPr>
          <w:rFonts w:asciiTheme="minorHAnsi" w:hAnsiTheme="minorHAnsi"/>
          <w:sz w:val="24"/>
          <w:szCs w:val="24"/>
        </w:rPr>
        <w:t xml:space="preserve">…). Le procedure digitali sul SIDI. (durata 36 ore) - Qualificazione del Personale: </w:t>
      </w:r>
      <w:proofErr w:type="gramStart"/>
      <w:r>
        <w:rPr>
          <w:rFonts w:asciiTheme="minorHAnsi" w:hAnsiTheme="minorHAnsi"/>
          <w:sz w:val="24"/>
          <w:szCs w:val="24"/>
        </w:rPr>
        <w:t>A.A. .</w:t>
      </w:r>
      <w:proofErr w:type="gramEnd"/>
    </w:p>
    <w:p w14:paraId="215B4DB4" w14:textId="77777777" w:rsidR="004C679F" w:rsidRDefault="004C679F" w:rsidP="004C679F">
      <w:pPr>
        <w:pStyle w:val="p2"/>
        <w:jc w:val="both"/>
        <w:rPr>
          <w:rFonts w:asciiTheme="minorHAnsi" w:hAnsiTheme="minorHAnsi"/>
          <w:sz w:val="24"/>
          <w:szCs w:val="24"/>
        </w:rPr>
      </w:pPr>
    </w:p>
    <w:p w14:paraId="6E8AC8E6" w14:textId="77777777" w:rsidR="009260D7" w:rsidRDefault="009260D7" w:rsidP="004C679F">
      <w:pPr>
        <w:pStyle w:val="p2"/>
        <w:jc w:val="both"/>
        <w:rPr>
          <w:rFonts w:asciiTheme="minorHAnsi" w:hAnsiTheme="minorHAnsi"/>
          <w:sz w:val="24"/>
          <w:szCs w:val="24"/>
        </w:rPr>
      </w:pPr>
    </w:p>
    <w:p w14:paraId="45C47C6C" w14:textId="68A7DBCF" w:rsidR="004C679F" w:rsidRDefault="004C679F" w:rsidP="004C679F">
      <w:pPr>
        <w:pStyle w:val="p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tal fine dichiara:</w:t>
      </w:r>
    </w:p>
    <w:p w14:paraId="46C0AC89" w14:textId="77777777" w:rsidR="004C679F" w:rsidRDefault="004C679F" w:rsidP="004C679F">
      <w:pPr>
        <w:pStyle w:val="p2"/>
        <w:jc w:val="both"/>
        <w:rPr>
          <w:rFonts w:asciiTheme="minorHAnsi" w:hAnsiTheme="minorHAnsi"/>
          <w:sz w:val="24"/>
          <w:szCs w:val="24"/>
        </w:rPr>
      </w:pPr>
    </w:p>
    <w:p w14:paraId="3595E0D5" w14:textId="303EF82B" w:rsidR="004C679F" w:rsidRDefault="004C679F" w:rsidP="004C679F">
      <w:pPr>
        <w:pStyle w:val="Paragrafoelenco"/>
        <w:numPr>
          <w:ilvl w:val="0"/>
          <w:numId w:val="7"/>
        </w:numPr>
        <w:jc w:val="both"/>
        <w:rPr>
          <w:rFonts w:eastAsia=".SF NS Text" w:cs="Times New Roman"/>
          <w:color w:val="1D2129"/>
          <w:lang w:eastAsia="it-IT"/>
        </w:rPr>
      </w:pPr>
      <w:r>
        <w:t xml:space="preserve">di non aver effettuato, </w:t>
      </w:r>
      <w:proofErr w:type="spellStart"/>
      <w:r>
        <w:t>nell’a.s.</w:t>
      </w:r>
      <w:proofErr w:type="spellEnd"/>
      <w:r>
        <w:t xml:space="preserve"> 2015/16 corsi di formazione di durata minima </w:t>
      </w:r>
      <w:r w:rsidRPr="004C679F">
        <w:rPr>
          <w:rFonts w:eastAsia=".SF NS Text" w:cs="Times New Roman"/>
          <w:color w:val="1D2129"/>
          <w:lang w:eastAsia="it-IT"/>
        </w:rPr>
        <w:t>ore 25 (pari ad 1 CFU) sulla medesima tematica in cui si chiede l’iscrizione;</w:t>
      </w:r>
    </w:p>
    <w:p w14:paraId="76FFF9E5" w14:textId="77777777" w:rsidR="004C679F" w:rsidRDefault="004C679F" w:rsidP="004C679F">
      <w:pPr>
        <w:pStyle w:val="Paragrafoelenco"/>
        <w:jc w:val="both"/>
        <w:rPr>
          <w:rFonts w:eastAsia=".SF NS Text" w:cs="Times New Roman"/>
          <w:color w:val="1D2129"/>
          <w:lang w:eastAsia="it-IT"/>
        </w:rPr>
      </w:pPr>
    </w:p>
    <w:p w14:paraId="31FF8800" w14:textId="59257833" w:rsidR="004C679F" w:rsidRDefault="004C679F" w:rsidP="004C679F">
      <w:pPr>
        <w:pStyle w:val="Paragrafoelenco"/>
        <w:numPr>
          <w:ilvl w:val="0"/>
          <w:numId w:val="7"/>
        </w:numPr>
        <w:jc w:val="both"/>
        <w:rPr>
          <w:rFonts w:eastAsia=".SF NS Text" w:cs="Times New Roman"/>
          <w:color w:val="1D2129"/>
          <w:lang w:eastAsia="it-IT"/>
        </w:rPr>
      </w:pPr>
      <w:r>
        <w:rPr>
          <w:rFonts w:eastAsia=".SF NS Text" w:cs="Times New Roman"/>
          <w:color w:val="1D2129"/>
          <w:lang w:eastAsia="it-IT"/>
        </w:rPr>
        <w:t>di impegnarsi</w:t>
      </w:r>
      <w:r w:rsidRPr="004C679F">
        <w:rPr>
          <w:rFonts w:eastAsia=".SF NS Text" w:cs="Times New Roman"/>
          <w:color w:val="1D2129"/>
          <w:lang w:eastAsia="it-IT"/>
        </w:rPr>
        <w:t xml:space="preserve"> a rendicontare l’esperienza svolta ai colleghi della propria Istituzione Scolastica con un incontro di tre ore (previste già nel monte ore dell’U.F.), da realizzarsi al </w:t>
      </w:r>
      <w:r>
        <w:rPr>
          <w:rFonts w:eastAsia=".SF NS Text" w:cs="Times New Roman"/>
          <w:color w:val="1D2129"/>
          <w:lang w:eastAsia="it-IT"/>
        </w:rPr>
        <w:t>termine del corso.</w:t>
      </w:r>
    </w:p>
    <w:p w14:paraId="0D8124D5" w14:textId="77777777" w:rsidR="004C679F" w:rsidRPr="004C679F" w:rsidRDefault="004C679F" w:rsidP="004C679F">
      <w:pPr>
        <w:jc w:val="both"/>
        <w:rPr>
          <w:rFonts w:eastAsia=".SF NS Text" w:cs="Times New Roman"/>
          <w:color w:val="1D2129"/>
          <w:lang w:eastAsia="it-IT"/>
        </w:rPr>
      </w:pPr>
    </w:p>
    <w:p w14:paraId="2C9B33F8" w14:textId="77777777" w:rsidR="004C679F" w:rsidRDefault="004C679F" w:rsidP="004C679F">
      <w:pPr>
        <w:jc w:val="both"/>
        <w:rPr>
          <w:rFonts w:eastAsia=".SF NS Text" w:cs="Times New Roman"/>
          <w:color w:val="1D2129"/>
          <w:lang w:eastAsia="it-IT"/>
        </w:rPr>
      </w:pPr>
    </w:p>
    <w:p w14:paraId="5D4A0D79" w14:textId="77777777" w:rsidR="009260D7" w:rsidRDefault="009260D7" w:rsidP="004C679F">
      <w:pPr>
        <w:jc w:val="both"/>
        <w:rPr>
          <w:rFonts w:eastAsia=".SF NS Text" w:cs="Times New Roman"/>
          <w:color w:val="1D2129"/>
          <w:lang w:eastAsia="it-IT"/>
        </w:rPr>
      </w:pPr>
    </w:p>
    <w:p w14:paraId="7ACCB72B" w14:textId="673B960A" w:rsidR="004C679F" w:rsidRDefault="004C679F" w:rsidP="004C679F">
      <w:pPr>
        <w:jc w:val="both"/>
        <w:rPr>
          <w:rFonts w:eastAsia=".SF NS Text" w:cs="Times New Roman"/>
          <w:color w:val="1D2129"/>
          <w:lang w:eastAsia="it-IT"/>
        </w:rPr>
      </w:pPr>
      <w:r>
        <w:rPr>
          <w:rFonts w:eastAsia=".SF NS Text" w:cs="Times New Roman"/>
          <w:color w:val="1D2129"/>
          <w:lang w:eastAsia="it-IT"/>
        </w:rPr>
        <w:t>Paternò, lì ______________________</w:t>
      </w:r>
    </w:p>
    <w:p w14:paraId="1A9BD4B3" w14:textId="77777777" w:rsidR="004C679F" w:rsidRDefault="004C679F" w:rsidP="004C679F">
      <w:pPr>
        <w:jc w:val="both"/>
        <w:rPr>
          <w:rFonts w:eastAsia=".SF NS Text" w:cs="Times New Roman"/>
          <w:color w:val="1D2129"/>
          <w:lang w:eastAsia="it-IT"/>
        </w:rPr>
      </w:pPr>
    </w:p>
    <w:p w14:paraId="73F7F49E" w14:textId="3881F3F0" w:rsidR="004C679F" w:rsidRDefault="004C679F" w:rsidP="004C679F">
      <w:pPr>
        <w:jc w:val="both"/>
        <w:rPr>
          <w:rFonts w:eastAsia=".SF NS Text" w:cs="Times New Roman"/>
          <w:color w:val="1D2129"/>
          <w:lang w:eastAsia="it-IT"/>
        </w:rPr>
      </w:pPr>
      <w:r>
        <w:rPr>
          <w:rFonts w:eastAsia=".SF NS Text" w:cs="Times New Roman"/>
          <w:color w:val="1D2129"/>
          <w:lang w:eastAsia="it-IT"/>
        </w:rPr>
        <w:tab/>
      </w:r>
      <w:r>
        <w:rPr>
          <w:rFonts w:eastAsia=".SF NS Text" w:cs="Times New Roman"/>
          <w:color w:val="1D2129"/>
          <w:lang w:eastAsia="it-IT"/>
        </w:rPr>
        <w:tab/>
      </w:r>
      <w:r>
        <w:rPr>
          <w:rFonts w:eastAsia=".SF NS Text" w:cs="Times New Roman"/>
          <w:color w:val="1D2129"/>
          <w:lang w:eastAsia="it-IT"/>
        </w:rPr>
        <w:tab/>
      </w:r>
      <w:r>
        <w:rPr>
          <w:rFonts w:eastAsia=".SF NS Text" w:cs="Times New Roman"/>
          <w:color w:val="1D2129"/>
          <w:lang w:eastAsia="it-IT"/>
        </w:rPr>
        <w:tab/>
      </w:r>
      <w:r>
        <w:rPr>
          <w:rFonts w:eastAsia=".SF NS Text" w:cs="Times New Roman"/>
          <w:color w:val="1D2129"/>
          <w:lang w:eastAsia="it-IT"/>
        </w:rPr>
        <w:tab/>
      </w:r>
      <w:r>
        <w:rPr>
          <w:rFonts w:eastAsia=".SF NS Text" w:cs="Times New Roman"/>
          <w:color w:val="1D2129"/>
          <w:lang w:eastAsia="it-IT"/>
        </w:rPr>
        <w:tab/>
      </w:r>
      <w:r>
        <w:rPr>
          <w:rFonts w:eastAsia=".SF NS Text" w:cs="Times New Roman"/>
          <w:color w:val="1D2129"/>
          <w:lang w:eastAsia="it-IT"/>
        </w:rPr>
        <w:tab/>
      </w:r>
      <w:r>
        <w:rPr>
          <w:rFonts w:eastAsia=".SF NS Text" w:cs="Times New Roman"/>
          <w:color w:val="1D2129"/>
          <w:lang w:eastAsia="it-IT"/>
        </w:rPr>
        <w:tab/>
      </w:r>
      <w:r>
        <w:rPr>
          <w:rFonts w:eastAsia=".SF NS Text" w:cs="Times New Roman"/>
          <w:color w:val="1D2129"/>
          <w:lang w:eastAsia="it-IT"/>
        </w:rPr>
        <w:tab/>
      </w:r>
      <w:r w:rsidR="004912A6">
        <w:rPr>
          <w:rFonts w:eastAsia=".SF NS Text" w:cs="Times New Roman"/>
          <w:color w:val="1D2129"/>
          <w:lang w:eastAsia="it-IT"/>
        </w:rPr>
        <w:t xml:space="preserve">       </w:t>
      </w:r>
      <w:r>
        <w:rPr>
          <w:rFonts w:eastAsia=".SF NS Text" w:cs="Times New Roman"/>
          <w:color w:val="1D2129"/>
          <w:lang w:eastAsia="it-IT"/>
        </w:rPr>
        <w:t>Firma</w:t>
      </w:r>
    </w:p>
    <w:p w14:paraId="6C781986" w14:textId="77777777" w:rsidR="004912A6" w:rsidRDefault="004912A6" w:rsidP="004C679F">
      <w:pPr>
        <w:jc w:val="both"/>
        <w:rPr>
          <w:rFonts w:eastAsia=".SF NS Text" w:cs="Times New Roman"/>
          <w:color w:val="1D2129"/>
          <w:lang w:eastAsia="it-IT"/>
        </w:rPr>
      </w:pPr>
    </w:p>
    <w:p w14:paraId="0A703C53" w14:textId="6FF946D5" w:rsidR="004C679F" w:rsidRPr="004C679F" w:rsidRDefault="004C679F" w:rsidP="004C679F">
      <w:pPr>
        <w:jc w:val="both"/>
        <w:rPr>
          <w:rFonts w:eastAsia=".SF NS Text" w:cs="Times New Roman"/>
          <w:color w:val="1D2129"/>
          <w:lang w:eastAsia="it-IT"/>
        </w:rPr>
      </w:pPr>
      <w:r>
        <w:rPr>
          <w:rFonts w:eastAsia=".SF NS Text" w:cs="Times New Roman"/>
          <w:color w:val="1D2129"/>
          <w:lang w:eastAsia="it-IT"/>
        </w:rPr>
        <w:tab/>
      </w:r>
      <w:r>
        <w:rPr>
          <w:rFonts w:eastAsia=".SF NS Text" w:cs="Times New Roman"/>
          <w:color w:val="1D2129"/>
          <w:lang w:eastAsia="it-IT"/>
        </w:rPr>
        <w:tab/>
      </w:r>
      <w:r>
        <w:rPr>
          <w:rFonts w:eastAsia=".SF NS Text" w:cs="Times New Roman"/>
          <w:color w:val="1D2129"/>
          <w:lang w:eastAsia="it-IT"/>
        </w:rPr>
        <w:tab/>
      </w:r>
      <w:r>
        <w:rPr>
          <w:rFonts w:eastAsia=".SF NS Text" w:cs="Times New Roman"/>
          <w:color w:val="1D2129"/>
          <w:lang w:eastAsia="it-IT"/>
        </w:rPr>
        <w:tab/>
      </w:r>
      <w:r>
        <w:rPr>
          <w:rFonts w:eastAsia=".SF NS Text" w:cs="Times New Roman"/>
          <w:color w:val="1D2129"/>
          <w:lang w:eastAsia="it-IT"/>
        </w:rPr>
        <w:tab/>
      </w:r>
      <w:r>
        <w:rPr>
          <w:rFonts w:eastAsia=".SF NS Text" w:cs="Times New Roman"/>
          <w:color w:val="1D2129"/>
          <w:lang w:eastAsia="it-IT"/>
        </w:rPr>
        <w:tab/>
      </w:r>
      <w:r>
        <w:rPr>
          <w:rFonts w:eastAsia=".SF NS Text" w:cs="Times New Roman"/>
          <w:color w:val="1D2129"/>
          <w:lang w:eastAsia="it-IT"/>
        </w:rPr>
        <w:tab/>
        <w:t>_______________________________________</w:t>
      </w:r>
    </w:p>
    <w:p w14:paraId="0AA87E73" w14:textId="1D594635" w:rsidR="004C679F" w:rsidRPr="00EF7DE4" w:rsidRDefault="004C679F" w:rsidP="004C679F">
      <w:pPr>
        <w:pStyle w:val="p2"/>
        <w:ind w:left="720"/>
        <w:jc w:val="both"/>
        <w:rPr>
          <w:rFonts w:asciiTheme="minorHAnsi" w:hAnsiTheme="minorHAnsi"/>
          <w:sz w:val="24"/>
          <w:szCs w:val="24"/>
        </w:rPr>
      </w:pPr>
    </w:p>
    <w:sectPr w:rsidR="004C679F" w:rsidRPr="00EF7DE4" w:rsidSect="00E530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0" w:footer="227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AF2C1" w14:textId="77777777" w:rsidR="009E60C1" w:rsidRDefault="009E60C1" w:rsidP="00E5302D">
      <w:r>
        <w:separator/>
      </w:r>
    </w:p>
  </w:endnote>
  <w:endnote w:type="continuationSeparator" w:id="0">
    <w:p w14:paraId="63FBA886" w14:textId="77777777" w:rsidR="009E60C1" w:rsidRDefault="009E60C1" w:rsidP="00E5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.SF NS Text">
    <w:charset w:val="88"/>
    <w:family w:val="auto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3E49C" w14:textId="77777777" w:rsidR="00CE4D62" w:rsidRDefault="00CE4D62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D3927" w14:textId="0A799409" w:rsidR="00E5302D" w:rsidRPr="00CE76B5" w:rsidRDefault="00E5302D" w:rsidP="00500ACE">
    <w:pPr>
      <w:pStyle w:val="Normale1"/>
      <w:jc w:val="left"/>
    </w:pPr>
    <w:r w:rsidRPr="00CE76B5">
      <w:t>V</w:t>
    </w:r>
    <w:r>
      <w:t>ia Vulcano, 12 – 95047 Paternò</w:t>
    </w:r>
    <w:r w:rsidRPr="00CE76B5">
      <w:t xml:space="preserve"> (CT)</w:t>
    </w:r>
    <w:r w:rsidRPr="00CE76B5">
      <w:tab/>
    </w:r>
    <w:r w:rsidR="00500ACE">
      <w:tab/>
    </w:r>
    <w:r w:rsidR="00500ACE">
      <w:tab/>
    </w:r>
    <w:r w:rsidR="00500ACE">
      <w:tab/>
    </w:r>
    <w:r w:rsidR="00500ACE">
      <w:tab/>
    </w:r>
    <w:r w:rsidR="00E776AC">
      <w:t xml:space="preserve">                </w:t>
    </w:r>
    <w:r w:rsidRPr="00CE76B5">
      <w:t>Codice Fiscale 800</w:t>
    </w:r>
    <w:r>
      <w:t>13160876</w:t>
    </w:r>
  </w:p>
  <w:p w14:paraId="66066EE0" w14:textId="677FFD5D" w:rsidR="00E5302D" w:rsidRPr="00CE76B5" w:rsidRDefault="00CE4D62" w:rsidP="00500ACE">
    <w:pPr>
      <w:pStyle w:val="Normale1"/>
      <w:jc w:val="left"/>
    </w:pPr>
    <w:proofErr w:type="spellStart"/>
    <w:r>
      <w:t>Tel</w:t>
    </w:r>
    <w:proofErr w:type="spellEnd"/>
    <w:r>
      <w:t xml:space="preserve"> 095 855485</w:t>
    </w:r>
    <w:r w:rsidR="00E5302D">
      <w:t xml:space="preserve"> /Fax 095 841054</w:t>
    </w:r>
    <w:r w:rsidR="00E5302D" w:rsidRPr="00CE76B5">
      <w:tab/>
    </w:r>
    <w:r w:rsidR="00500ACE">
      <w:tab/>
    </w:r>
    <w:r w:rsidR="00500ACE">
      <w:tab/>
    </w:r>
    <w:r w:rsidR="00500ACE">
      <w:tab/>
    </w:r>
    <w:r w:rsidR="00500ACE">
      <w:tab/>
    </w:r>
    <w:r w:rsidR="00500ACE">
      <w:tab/>
    </w:r>
    <w:r w:rsidR="00E776AC">
      <w:t xml:space="preserve">         </w:t>
    </w:r>
    <w:r w:rsidR="00E5302D" w:rsidRPr="00CE76B5">
      <w:t xml:space="preserve">e-mail </w:t>
    </w:r>
    <w:r w:rsidR="00E5302D">
      <w:rPr>
        <w:rStyle w:val="Collegamentoipertestuale1"/>
      </w:rPr>
      <w:t>ctee06800n@istruzione.it</w:t>
    </w:r>
  </w:p>
  <w:p w14:paraId="1FD86A35" w14:textId="6C0A2976" w:rsidR="00E5302D" w:rsidRPr="00CE76B5" w:rsidRDefault="009E60C1" w:rsidP="00500ACE">
    <w:pPr>
      <w:pStyle w:val="Normale1"/>
      <w:jc w:val="left"/>
      <w:rPr>
        <w:rFonts w:eastAsia="Times New Roman"/>
        <w:color w:val="auto"/>
        <w:lang w:eastAsia="zh-TW" w:bidi="x-none"/>
      </w:rPr>
    </w:pPr>
    <w:hyperlink r:id="rId1" w:history="1">
      <w:r w:rsidR="00E5302D" w:rsidRPr="004567C1">
        <w:rPr>
          <w:rStyle w:val="Collegamentoipertestuale"/>
        </w:rPr>
        <w:t>www.2circolopatern.gov.it</w:t>
      </w:r>
    </w:hyperlink>
    <w:r w:rsidR="00E5302D">
      <w:t xml:space="preserve"> </w:t>
    </w:r>
    <w:r w:rsidR="00E5302D" w:rsidRPr="00CE76B5">
      <w:tab/>
    </w:r>
    <w:r w:rsidR="00500ACE">
      <w:tab/>
    </w:r>
    <w:r w:rsidR="00500ACE">
      <w:tab/>
    </w:r>
    <w:r w:rsidR="00500ACE">
      <w:tab/>
    </w:r>
    <w:r w:rsidR="00500ACE">
      <w:tab/>
    </w:r>
    <w:r w:rsidR="00500ACE">
      <w:tab/>
    </w:r>
    <w:r w:rsidR="00E776AC">
      <w:t xml:space="preserve">       </w:t>
    </w:r>
    <w:proofErr w:type="spellStart"/>
    <w:r w:rsidR="00E5302D" w:rsidRPr="00CE76B5">
      <w:t>pec</w:t>
    </w:r>
    <w:proofErr w:type="spellEnd"/>
    <w:r w:rsidR="00E5302D" w:rsidRPr="00CE76B5">
      <w:t xml:space="preserve"> </w:t>
    </w:r>
    <w:hyperlink r:id="rId2" w:history="1">
      <w:r w:rsidR="00E5302D" w:rsidRPr="004567C1">
        <w:rPr>
          <w:rStyle w:val="Collegamentoipertestuale"/>
        </w:rPr>
        <w:t>ctee06800n@pec.istruzione.it</w:t>
      </w:r>
    </w:hyperlink>
  </w:p>
  <w:p w14:paraId="4C6F3D22" w14:textId="77777777" w:rsidR="00E5302D" w:rsidRDefault="00E5302D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DA453" w14:textId="77777777" w:rsidR="00CE4D62" w:rsidRDefault="00CE4D62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44CEC" w14:textId="77777777" w:rsidR="009E60C1" w:rsidRDefault="009E60C1" w:rsidP="00E5302D">
      <w:r>
        <w:separator/>
      </w:r>
    </w:p>
  </w:footnote>
  <w:footnote w:type="continuationSeparator" w:id="0">
    <w:p w14:paraId="3FDEB3CE" w14:textId="77777777" w:rsidR="009E60C1" w:rsidRDefault="009E60C1" w:rsidP="00E530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87F61" w14:textId="77777777" w:rsidR="00CE4D62" w:rsidRDefault="00CE4D62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5B4BE" w14:textId="77777777" w:rsidR="00CB3ED4" w:rsidRDefault="00CB3ED4" w:rsidP="00CB3ED4">
    <w:pPr>
      <w:pStyle w:val="Normale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F18F97" wp14:editId="58E031A0">
          <wp:simplePos x="0" y="0"/>
          <wp:positionH relativeFrom="page">
            <wp:posOffset>3289935</wp:posOffset>
          </wp:positionH>
          <wp:positionV relativeFrom="page">
            <wp:posOffset>114300</wp:posOffset>
          </wp:positionV>
          <wp:extent cx="915035" cy="954818"/>
          <wp:effectExtent l="0" t="0" r="0" b="1079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954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D39A03" w14:textId="77777777" w:rsidR="00CB3ED4" w:rsidRDefault="00CB3ED4" w:rsidP="00CB3ED4">
    <w:pPr>
      <w:pStyle w:val="Normale1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D91D8B" wp14:editId="1E4F3D08">
          <wp:simplePos x="0" y="0"/>
          <wp:positionH relativeFrom="column">
            <wp:posOffset>-249555</wp:posOffset>
          </wp:positionH>
          <wp:positionV relativeFrom="paragraph">
            <wp:posOffset>100330</wp:posOffset>
          </wp:positionV>
          <wp:extent cx="1524000" cy="1524000"/>
          <wp:effectExtent l="0" t="0" r="0" b="0"/>
          <wp:wrapNone/>
          <wp:docPr id="8" name="Immagine 8" descr="logo%20s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so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C85FC0" w14:textId="77777777" w:rsidR="00CB3ED4" w:rsidRDefault="00CB3ED4" w:rsidP="00CB3ED4">
    <w:pPr>
      <w:pStyle w:val="Normale1"/>
    </w:pPr>
    <w:r>
      <w:rPr>
        <w:noProof/>
        <w:sz w:val="18"/>
      </w:rPr>
      <w:drawing>
        <wp:anchor distT="0" distB="0" distL="114300" distR="114300" simplePos="0" relativeHeight="251661312" behindDoc="0" locked="0" layoutInCell="1" allowOverlap="1" wp14:anchorId="60E52615" wp14:editId="33F6EB9D">
          <wp:simplePos x="0" y="0"/>
          <wp:positionH relativeFrom="column">
            <wp:posOffset>5160010</wp:posOffset>
          </wp:positionH>
          <wp:positionV relativeFrom="paragraph">
            <wp:posOffset>0</wp:posOffset>
          </wp:positionV>
          <wp:extent cx="762635" cy="762635"/>
          <wp:effectExtent l="0" t="0" r="0" b="0"/>
          <wp:wrapNone/>
          <wp:docPr id="9" name="Immagine 9" descr="Regione%20Sicil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gione%20Sicili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0E0991" w14:textId="77777777" w:rsidR="00CB3ED4" w:rsidRDefault="00CB3ED4" w:rsidP="00CB3ED4">
    <w:pPr>
      <w:pStyle w:val="Normale1"/>
    </w:pPr>
  </w:p>
  <w:p w14:paraId="3291B7B9" w14:textId="77777777" w:rsidR="00CB3ED4" w:rsidRDefault="00CB3ED4" w:rsidP="00CB3ED4">
    <w:pPr>
      <w:pStyle w:val="Normale1"/>
    </w:pPr>
  </w:p>
  <w:p w14:paraId="1B4208F4" w14:textId="07B5D544" w:rsidR="00CB3ED4" w:rsidRDefault="00CB3ED4" w:rsidP="00CB3ED4">
    <w:pPr>
      <w:pStyle w:val="Normale1"/>
    </w:pPr>
    <w:r>
      <w:t xml:space="preserve">  </w:t>
    </w:r>
  </w:p>
  <w:p w14:paraId="4F5E3CD3" w14:textId="77777777" w:rsidR="00CB3ED4" w:rsidRDefault="00CB3ED4" w:rsidP="00CB3ED4">
    <w:pPr>
      <w:pStyle w:val="Normale1"/>
    </w:pPr>
  </w:p>
  <w:p w14:paraId="6D504FBA" w14:textId="7A2DBD45" w:rsidR="00CB3ED4" w:rsidRDefault="00CB3ED4" w:rsidP="00CB3ED4">
    <w:pPr>
      <w:pStyle w:val="Normale1"/>
    </w:pPr>
    <w:r w:rsidRPr="00153CD8">
      <w:rPr>
        <w:noProof/>
      </w:rPr>
      <w:drawing>
        <wp:anchor distT="0" distB="0" distL="114300" distR="114300" simplePos="0" relativeHeight="251662336" behindDoc="1" locked="0" layoutInCell="1" allowOverlap="1" wp14:anchorId="489AB25F" wp14:editId="15F16176">
          <wp:simplePos x="0" y="0"/>
          <wp:positionH relativeFrom="column">
            <wp:posOffset>4969510</wp:posOffset>
          </wp:positionH>
          <wp:positionV relativeFrom="paragraph">
            <wp:posOffset>110490</wp:posOffset>
          </wp:positionV>
          <wp:extent cx="1399003" cy="68770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199" cy="687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B08D2" w14:textId="47C8B753" w:rsidR="00CB3ED4" w:rsidRDefault="00CB3ED4" w:rsidP="00CB3ED4">
    <w:pPr>
      <w:pStyle w:val="Normale1"/>
      <w:rPr>
        <w:b w:val="0"/>
        <w:sz w:val="21"/>
        <w:szCs w:val="21"/>
      </w:rPr>
    </w:pPr>
    <w:r w:rsidRPr="00CF2E07">
      <w:rPr>
        <w:b w:val="0"/>
        <w:sz w:val="21"/>
        <w:szCs w:val="21"/>
      </w:rPr>
      <w:t>Ministero dell’Istruzione, dell’Università e della Ricerca</w:t>
    </w:r>
  </w:p>
  <w:p w14:paraId="19AF6568" w14:textId="10623A0B" w:rsidR="00CB3ED4" w:rsidRPr="00CF2E07" w:rsidRDefault="00CB3ED4" w:rsidP="00CB3ED4">
    <w:pPr>
      <w:pStyle w:val="Normale1"/>
      <w:tabs>
        <w:tab w:val="clear" w:pos="9132"/>
        <w:tab w:val="left" w:pos="9632"/>
      </w:tabs>
      <w:rPr>
        <w:b w:val="0"/>
        <w:sz w:val="21"/>
        <w:szCs w:val="21"/>
      </w:rPr>
    </w:pPr>
    <w:r>
      <w:rPr>
        <w:b w:val="0"/>
        <w:sz w:val="21"/>
        <w:szCs w:val="21"/>
      </w:rPr>
      <w:t xml:space="preserve">                                           </w:t>
    </w:r>
    <w:r w:rsidRPr="00CF2E07">
      <w:rPr>
        <w:b w:val="0"/>
        <w:sz w:val="21"/>
        <w:szCs w:val="21"/>
      </w:rPr>
      <w:t>Repubblica Italiana - Regione Siciliana</w:t>
    </w:r>
    <w:r>
      <w:rPr>
        <w:b w:val="0"/>
        <w:sz w:val="21"/>
        <w:szCs w:val="21"/>
      </w:rPr>
      <w:tab/>
    </w:r>
    <w:r>
      <w:rPr>
        <w:b w:val="0"/>
        <w:sz w:val="21"/>
        <w:szCs w:val="21"/>
      </w:rPr>
      <w:tab/>
    </w:r>
    <w:r>
      <w:rPr>
        <w:b w:val="0"/>
        <w:sz w:val="21"/>
        <w:szCs w:val="21"/>
      </w:rPr>
      <w:tab/>
    </w:r>
    <w:r>
      <w:rPr>
        <w:b w:val="0"/>
        <w:sz w:val="21"/>
        <w:szCs w:val="21"/>
      </w:rPr>
      <w:tab/>
      <w:t xml:space="preserve">                                     </w:t>
    </w:r>
  </w:p>
  <w:p w14:paraId="78D20079" w14:textId="77777777" w:rsidR="00CB3ED4" w:rsidRPr="00CF2E07" w:rsidRDefault="00CB3ED4" w:rsidP="00CB3ED4">
    <w:pPr>
      <w:pStyle w:val="Normale1"/>
      <w:rPr>
        <w:b w:val="0"/>
        <w:sz w:val="21"/>
        <w:szCs w:val="21"/>
      </w:rPr>
    </w:pPr>
    <w:r w:rsidRPr="00CF2E07">
      <w:rPr>
        <w:b w:val="0"/>
        <w:sz w:val="21"/>
        <w:szCs w:val="21"/>
      </w:rPr>
      <w:t>SECONDO CIRCOLO DIDATTICO</w:t>
    </w:r>
  </w:p>
  <w:p w14:paraId="2B691CEA" w14:textId="318AD3BE" w:rsidR="00CB3ED4" w:rsidRPr="00CF2E07" w:rsidRDefault="00CB3ED4" w:rsidP="00CB3ED4">
    <w:pPr>
      <w:pStyle w:val="Normale1"/>
      <w:rPr>
        <w:sz w:val="21"/>
        <w:szCs w:val="21"/>
      </w:rPr>
    </w:pPr>
    <w:r w:rsidRPr="00CF2E07">
      <w:rPr>
        <w:sz w:val="21"/>
        <w:szCs w:val="21"/>
      </w:rPr>
      <w:t>“GIOVANNI XXIII” di PATERNÒ (CT)</w:t>
    </w:r>
    <w:r w:rsidRPr="00CB3ED4">
      <w:t xml:space="preserve"> </w:t>
    </w:r>
  </w:p>
  <w:p w14:paraId="7A8719B1" w14:textId="28E001BC" w:rsidR="00CB3ED4" w:rsidRPr="00CF2E07" w:rsidRDefault="00CB3ED4" w:rsidP="00CB3ED4">
    <w:pPr>
      <w:pStyle w:val="Normale1"/>
      <w:rPr>
        <w:b w:val="0"/>
        <w:sz w:val="21"/>
        <w:szCs w:val="21"/>
      </w:rPr>
    </w:pPr>
    <w:r w:rsidRPr="00CF2E07">
      <w:rPr>
        <w:b w:val="0"/>
        <w:sz w:val="21"/>
        <w:szCs w:val="21"/>
      </w:rPr>
      <w:t>CTEE06800N</w:t>
    </w:r>
    <w:r>
      <w:rPr>
        <w:b w:val="0"/>
        <w:sz w:val="21"/>
        <w:szCs w:val="21"/>
      </w:rPr>
      <w:t xml:space="preserve">  </w:t>
    </w:r>
  </w:p>
  <w:p w14:paraId="38DC8DA4" w14:textId="75771E8B" w:rsidR="00E5302D" w:rsidRDefault="00153CD8" w:rsidP="00CF2E07">
    <w:pPr>
      <w:pStyle w:val="Intestazione"/>
      <w:tabs>
        <w:tab w:val="clear" w:pos="9638"/>
      </w:tabs>
      <w:ind w:left="-567" w:right="-433"/>
      <w:jc w:val="both"/>
    </w:pP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3C570" w14:textId="77777777" w:rsidR="00CE4D62" w:rsidRDefault="00CE4D62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03679"/>
    <w:multiLevelType w:val="hybridMultilevel"/>
    <w:tmpl w:val="5824CE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31F9F"/>
    <w:multiLevelType w:val="hybridMultilevel"/>
    <w:tmpl w:val="BC18899C"/>
    <w:lvl w:ilvl="0" w:tplc="26FCDE3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E393E"/>
    <w:multiLevelType w:val="hybridMultilevel"/>
    <w:tmpl w:val="5824CE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936DE"/>
    <w:multiLevelType w:val="hybridMultilevel"/>
    <w:tmpl w:val="38708C8C"/>
    <w:lvl w:ilvl="0" w:tplc="04100019">
      <w:start w:val="1"/>
      <w:numFmt w:val="lowerLetter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71CE4B9E"/>
    <w:multiLevelType w:val="hybridMultilevel"/>
    <w:tmpl w:val="22C41EA8"/>
    <w:lvl w:ilvl="0" w:tplc="26FCDE3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62F02"/>
    <w:multiLevelType w:val="hybridMultilevel"/>
    <w:tmpl w:val="3BEAF3E6"/>
    <w:lvl w:ilvl="0" w:tplc="26FCDE3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953F2"/>
    <w:multiLevelType w:val="hybridMultilevel"/>
    <w:tmpl w:val="678CBB22"/>
    <w:lvl w:ilvl="0" w:tplc="26FCDE3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2D"/>
    <w:rsid w:val="0004332A"/>
    <w:rsid w:val="00066E6B"/>
    <w:rsid w:val="000764EC"/>
    <w:rsid w:val="000B23E1"/>
    <w:rsid w:val="00153CD8"/>
    <w:rsid w:val="00153DE7"/>
    <w:rsid w:val="001B10AB"/>
    <w:rsid w:val="001D3A08"/>
    <w:rsid w:val="001F4696"/>
    <w:rsid w:val="002218F5"/>
    <w:rsid w:val="002370AB"/>
    <w:rsid w:val="002527C9"/>
    <w:rsid w:val="003D7280"/>
    <w:rsid w:val="004912A6"/>
    <w:rsid w:val="004A2F72"/>
    <w:rsid w:val="004C679F"/>
    <w:rsid w:val="00500ACE"/>
    <w:rsid w:val="005B16F0"/>
    <w:rsid w:val="005D54F0"/>
    <w:rsid w:val="005E3974"/>
    <w:rsid w:val="00632D3F"/>
    <w:rsid w:val="00693951"/>
    <w:rsid w:val="006D68B6"/>
    <w:rsid w:val="007C44E6"/>
    <w:rsid w:val="008807FD"/>
    <w:rsid w:val="009260D7"/>
    <w:rsid w:val="009E60C1"/>
    <w:rsid w:val="00A332CF"/>
    <w:rsid w:val="00A40589"/>
    <w:rsid w:val="00AC6BAC"/>
    <w:rsid w:val="00B14262"/>
    <w:rsid w:val="00B41274"/>
    <w:rsid w:val="00B51213"/>
    <w:rsid w:val="00B64F13"/>
    <w:rsid w:val="00B9519F"/>
    <w:rsid w:val="00C83754"/>
    <w:rsid w:val="00CB3ED4"/>
    <w:rsid w:val="00CD53F2"/>
    <w:rsid w:val="00CE4D62"/>
    <w:rsid w:val="00CF2E07"/>
    <w:rsid w:val="00DD51D6"/>
    <w:rsid w:val="00E454BF"/>
    <w:rsid w:val="00E5302D"/>
    <w:rsid w:val="00E67375"/>
    <w:rsid w:val="00E776AC"/>
    <w:rsid w:val="00ED470D"/>
    <w:rsid w:val="00EF2280"/>
    <w:rsid w:val="00E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C6C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30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302D"/>
  </w:style>
  <w:style w:type="paragraph" w:styleId="Pidipagina">
    <w:name w:val="footer"/>
    <w:basedOn w:val="Normale"/>
    <w:link w:val="PidipaginaCarattere"/>
    <w:uiPriority w:val="99"/>
    <w:unhideWhenUsed/>
    <w:rsid w:val="00E530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302D"/>
  </w:style>
  <w:style w:type="paragraph" w:customStyle="1" w:styleId="Normale1">
    <w:name w:val="Normale1"/>
    <w:autoRedefine/>
    <w:rsid w:val="00CF2E0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jc w:val="center"/>
    </w:pPr>
    <w:rPr>
      <w:rFonts w:ascii="Times New Roman" w:eastAsia="ヒラギノ角ゴ Pro W3" w:hAnsi="Times New Roman" w:cs="Times New Roman"/>
      <w:b/>
      <w:color w:val="000000"/>
      <w:sz w:val="20"/>
      <w:szCs w:val="20"/>
      <w:lang w:eastAsia="it-IT"/>
    </w:rPr>
  </w:style>
  <w:style w:type="character" w:customStyle="1" w:styleId="Collegamentoipertestuale1">
    <w:name w:val="Collegamento ipertestuale1"/>
    <w:rsid w:val="00E5302D"/>
    <w:rPr>
      <w:color w:val="0000FD"/>
      <w:sz w:val="20"/>
      <w:u w:val="single"/>
    </w:rPr>
  </w:style>
  <w:style w:type="character" w:styleId="Collegamentoipertestuale">
    <w:name w:val="Hyperlink"/>
    <w:rsid w:val="00E5302D"/>
    <w:rPr>
      <w:color w:val="0000FF"/>
      <w:u w:val="single"/>
    </w:rPr>
  </w:style>
  <w:style w:type="paragraph" w:customStyle="1" w:styleId="p1">
    <w:name w:val="p1"/>
    <w:basedOn w:val="Normale"/>
    <w:rsid w:val="00632D3F"/>
    <w:rPr>
      <w:rFonts w:ascii=".SF NS Text" w:eastAsia=".SF NS Text" w:hAnsi=".SF NS Text" w:cs="Times New Roman"/>
      <w:color w:val="1D2129"/>
      <w:sz w:val="21"/>
      <w:szCs w:val="21"/>
      <w:lang w:eastAsia="it-IT"/>
    </w:rPr>
  </w:style>
  <w:style w:type="paragraph" w:customStyle="1" w:styleId="p2">
    <w:name w:val="p2"/>
    <w:basedOn w:val="Normale"/>
    <w:rsid w:val="00632D3F"/>
    <w:pPr>
      <w:shd w:val="clear" w:color="auto" w:fill="FFFFFF"/>
    </w:pPr>
    <w:rPr>
      <w:rFonts w:ascii=".SF NS Text" w:eastAsia=".SF NS Text" w:hAnsi=".SF NS Text" w:cs="Times New Roman"/>
      <w:color w:val="1D2129"/>
      <w:sz w:val="21"/>
      <w:szCs w:val="21"/>
      <w:lang w:eastAsia="it-IT"/>
    </w:rPr>
  </w:style>
  <w:style w:type="character" w:customStyle="1" w:styleId="s1">
    <w:name w:val="s1"/>
    <w:basedOn w:val="Carpredefinitoparagrafo"/>
    <w:rsid w:val="00632D3F"/>
    <w:rPr>
      <w:shd w:val="clear" w:color="auto" w:fill="FFFFFF"/>
    </w:rPr>
  </w:style>
  <w:style w:type="character" w:customStyle="1" w:styleId="apple-converted-space">
    <w:name w:val="apple-converted-space"/>
    <w:basedOn w:val="Carpredefinitoparagrafo"/>
    <w:rsid w:val="00632D3F"/>
  </w:style>
  <w:style w:type="character" w:customStyle="1" w:styleId="s2">
    <w:name w:val="s2"/>
    <w:basedOn w:val="Carpredefinitoparagrafo"/>
    <w:rsid w:val="00632D3F"/>
  </w:style>
  <w:style w:type="paragraph" w:styleId="Paragrafoelenco">
    <w:name w:val="List Paragraph"/>
    <w:basedOn w:val="Normale"/>
    <w:uiPriority w:val="34"/>
    <w:qFormat/>
    <w:rsid w:val="00880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4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2circolopatern.gov.it" TargetMode="External"/><Relationship Id="rId2" Type="http://schemas.openxmlformats.org/officeDocument/2006/relationships/hyperlink" Target="mailto:ctee06800n@pec.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tiff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 Scordia</dc:creator>
  <cp:keywords/>
  <dc:description/>
  <cp:lastModifiedBy>Presidenza Giovanni XXIII</cp:lastModifiedBy>
  <cp:revision>2</cp:revision>
  <cp:lastPrinted>2017-04-11T09:29:00Z</cp:lastPrinted>
  <dcterms:created xsi:type="dcterms:W3CDTF">2017-04-11T09:58:00Z</dcterms:created>
  <dcterms:modified xsi:type="dcterms:W3CDTF">2017-04-11T09:58:00Z</dcterms:modified>
</cp:coreProperties>
</file>